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16" w:rsidRDefault="006010A3" w:rsidP="00754C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010A3" w:rsidRDefault="006010A3" w:rsidP="006010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реализации Плана работы комиссии</w:t>
      </w:r>
      <w:r>
        <w:rPr>
          <w:rFonts w:ascii="Times New Roman" w:hAnsi="Times New Roman" w:cs="Times New Roman"/>
          <w:b/>
          <w:sz w:val="24"/>
          <w:szCs w:val="24"/>
        </w:rPr>
        <w:br/>
        <w:t>по противодействию коррупции в ГБУСОН РО «</w:t>
      </w:r>
      <w:r w:rsidR="0041122B">
        <w:rPr>
          <w:rFonts w:ascii="Times New Roman" w:hAnsi="Times New Roman" w:cs="Times New Roman"/>
          <w:b/>
          <w:sz w:val="24"/>
          <w:szCs w:val="24"/>
        </w:rPr>
        <w:t xml:space="preserve">ЦСПСД </w:t>
      </w:r>
      <w:r w:rsidR="00173C13">
        <w:rPr>
          <w:rFonts w:ascii="Times New Roman" w:hAnsi="Times New Roman" w:cs="Times New Roman"/>
          <w:b/>
          <w:sz w:val="24"/>
          <w:szCs w:val="24"/>
        </w:rPr>
        <w:t>г. Донецка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010A3" w:rsidRPr="00282816" w:rsidRDefault="005D7B19" w:rsidP="00754C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010A3">
        <w:rPr>
          <w:rFonts w:ascii="Times New Roman" w:hAnsi="Times New Roman" w:cs="Times New Roman"/>
          <w:b/>
          <w:sz w:val="24"/>
          <w:szCs w:val="24"/>
        </w:rPr>
        <w:t>а 20</w:t>
      </w:r>
      <w:r w:rsidR="0041122B">
        <w:rPr>
          <w:rFonts w:ascii="Times New Roman" w:hAnsi="Times New Roman" w:cs="Times New Roman"/>
          <w:b/>
          <w:sz w:val="24"/>
          <w:szCs w:val="24"/>
        </w:rPr>
        <w:t>19</w:t>
      </w:r>
      <w:r w:rsidR="006010A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02"/>
        <w:gridCol w:w="4733"/>
        <w:gridCol w:w="5106"/>
      </w:tblGrid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920BB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3439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перечня функций и перечня должностей, замещение которых связано с коррупционными рисками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4CB" w:rsidRPr="00200F51" w:rsidRDefault="00173C13" w:rsidP="007624C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0A7C" w:rsidRP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00F51" w:rsidRP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60A7C" w:rsidRP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00F51" w:rsidRPr="00173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0A7C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472E9D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заседани</w:t>
            </w:r>
            <w:r w:rsidR="007624C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72E9D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на котором </w:t>
            </w:r>
            <w:r w:rsidR="007624C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рассматривался вопрос</w:t>
            </w:r>
            <w:r w:rsidR="00660A7C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целесообразности внесения изменений в Перечень должностей, замещение которых связано с коррупционными рисками</w:t>
            </w:r>
            <w:r w:rsidR="007624C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2E9D" w:rsidRPr="00200F51" w:rsidRDefault="00727AE2" w:rsidP="007624CB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Ввиду отсутствия кадровых изменений, Комиссией принято решение </w:t>
            </w:r>
            <w:r w:rsidR="00660A7C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оставить перечень должностей, за</w:t>
            </w:r>
            <w:r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которых связано с коррупционными рисками, без изменений</w:t>
            </w:r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5D786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отчета о реализации плана мероприятий по противодействию коррупции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00F51" w:rsidRDefault="00173C13" w:rsidP="00200F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624C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200F51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0F51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</w:t>
            </w:r>
            <w:r w:rsidR="007624C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</w:t>
            </w:r>
            <w:r w:rsidR="00200F51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4C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был рассмотрен и одобрен отчет о реализации плана мероприятий по противодействию коррупции</w:t>
            </w:r>
            <w:r w:rsidR="00660A7C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200F51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60A7C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660A7C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="0066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целесообразности внесения изменений в действующие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локальны</w:t>
            </w:r>
            <w:r w:rsidR="0066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</w:t>
            </w:r>
            <w:r w:rsidR="00660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коррупции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317" w:rsidRPr="00200F51" w:rsidRDefault="00173C13" w:rsidP="006540AA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1334FA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1334FA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200F51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303317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заседание комиссии, на котором рассматривался вопрос целесообразности внесения изменений в действующие локальные правовые акты в сфере противодействия коррупции.</w:t>
            </w:r>
          </w:p>
          <w:p w:rsidR="007624CB" w:rsidRPr="00200F51" w:rsidRDefault="005C38FB" w:rsidP="00754C20">
            <w:pPr>
              <w:pStyle w:val="a3"/>
              <w:spacing w:before="0" w:beforeAutospacing="0" w:after="0" w:afterAutospacing="0"/>
            </w:pPr>
            <w:r w:rsidRPr="00837155">
              <w:t>Ввиду отсутствия значительных изменений в законодательстве РФ, было принято решение оставить локальные правовые акты учреждения в действующей редакции.</w:t>
            </w:r>
            <w:bookmarkStart w:id="0" w:name="_GoBack"/>
            <w:bookmarkEnd w:id="0"/>
          </w:p>
        </w:tc>
      </w:tr>
      <w:tr w:rsidR="00472E9D" w:rsidRPr="00282816" w:rsidTr="00727AE2">
        <w:trPr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28281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82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E9D" w:rsidRPr="00282816" w:rsidRDefault="00472E9D" w:rsidP="00343980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проектов памяток, тестов, методических рекомендаций для работников на знание антикоррупционного законодательства</w:t>
            </w:r>
          </w:p>
        </w:tc>
        <w:tc>
          <w:tcPr>
            <w:tcW w:w="5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695" w:rsidRPr="00200F51" w:rsidRDefault="00173C13" w:rsidP="00200F5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18.12.2019</w:t>
            </w:r>
            <w:r w:rsidR="00200F51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6EFB" w:rsidRPr="00200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проведено заседание Комиссии, на котором были представлены проекты памяток для работников учреждения на знание антикоррупционного законодательства. </w:t>
            </w:r>
          </w:p>
        </w:tc>
      </w:tr>
    </w:tbl>
    <w:p w:rsidR="00920BB9" w:rsidRDefault="00920BB9" w:rsidP="003C5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C20" w:rsidRDefault="00754C20" w:rsidP="003C5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C13" w:rsidRDefault="00173C13" w:rsidP="003C5C1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92"/>
        <w:gridCol w:w="3492"/>
        <w:gridCol w:w="3493"/>
      </w:tblGrid>
      <w:tr w:rsidR="00173C13" w:rsidTr="008C412C">
        <w:tc>
          <w:tcPr>
            <w:tcW w:w="3492" w:type="dxa"/>
          </w:tcPr>
          <w:p w:rsidR="00173C13" w:rsidRDefault="008C412C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92" w:type="dxa"/>
          </w:tcPr>
          <w:p w:rsidR="00173C13" w:rsidRDefault="008C412C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93" w:type="dxa"/>
          </w:tcPr>
          <w:p w:rsidR="00173C13" w:rsidRDefault="008C412C" w:rsidP="00173C1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Решетникова О.С.</w:t>
            </w:r>
          </w:p>
        </w:tc>
      </w:tr>
      <w:tr w:rsidR="00173C13" w:rsidTr="008C412C">
        <w:tc>
          <w:tcPr>
            <w:tcW w:w="3492" w:type="dxa"/>
          </w:tcPr>
          <w:p w:rsidR="00173C13" w:rsidRDefault="00173C13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73C13" w:rsidRDefault="00173C13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3C13" w:rsidRDefault="00173C13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13" w:rsidTr="008C412C">
        <w:tc>
          <w:tcPr>
            <w:tcW w:w="3492" w:type="dxa"/>
          </w:tcPr>
          <w:p w:rsidR="00173C13" w:rsidRDefault="008C412C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492" w:type="dxa"/>
          </w:tcPr>
          <w:p w:rsidR="00173C13" w:rsidRDefault="008C412C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93" w:type="dxa"/>
          </w:tcPr>
          <w:p w:rsidR="00173C13" w:rsidRDefault="008C412C" w:rsidP="008C412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Косоножкина И.Н.</w:t>
            </w:r>
          </w:p>
        </w:tc>
      </w:tr>
      <w:tr w:rsidR="00173C13" w:rsidTr="008C412C">
        <w:tc>
          <w:tcPr>
            <w:tcW w:w="3492" w:type="dxa"/>
          </w:tcPr>
          <w:p w:rsidR="00173C13" w:rsidRDefault="00173C13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</w:tcPr>
          <w:p w:rsidR="00173C13" w:rsidRDefault="00173C13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:rsidR="00173C13" w:rsidRDefault="00173C13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C13" w:rsidTr="008C412C">
        <w:tc>
          <w:tcPr>
            <w:tcW w:w="3492" w:type="dxa"/>
          </w:tcPr>
          <w:p w:rsidR="00173C13" w:rsidRDefault="008C412C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92" w:type="dxa"/>
          </w:tcPr>
          <w:p w:rsidR="00173C13" w:rsidRDefault="008C412C" w:rsidP="003C5C1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93" w:type="dxa"/>
          </w:tcPr>
          <w:p w:rsidR="00173C13" w:rsidRDefault="008C412C" w:rsidP="008C412C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А.Я.</w:t>
            </w:r>
          </w:p>
        </w:tc>
      </w:tr>
    </w:tbl>
    <w:p w:rsidR="00173C13" w:rsidRDefault="00173C13" w:rsidP="003C5C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4C20" w:rsidRPr="00754C20" w:rsidRDefault="00754C20" w:rsidP="003C5C1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54C20" w:rsidRPr="00754C20" w:rsidSect="007D096C">
      <w:pgSz w:w="11906" w:h="16838"/>
      <w:pgMar w:top="426" w:right="794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6EE"/>
    <w:rsid w:val="00002527"/>
    <w:rsid w:val="0000674B"/>
    <w:rsid w:val="00062987"/>
    <w:rsid w:val="0006798A"/>
    <w:rsid w:val="000863FF"/>
    <w:rsid w:val="00097908"/>
    <w:rsid w:val="000B4476"/>
    <w:rsid w:val="001334FA"/>
    <w:rsid w:val="00145707"/>
    <w:rsid w:val="00173C13"/>
    <w:rsid w:val="00200F51"/>
    <w:rsid w:val="00282816"/>
    <w:rsid w:val="002971F9"/>
    <w:rsid w:val="00303317"/>
    <w:rsid w:val="00343980"/>
    <w:rsid w:val="00384A3C"/>
    <w:rsid w:val="003947BC"/>
    <w:rsid w:val="00397E94"/>
    <w:rsid w:val="003C5C1C"/>
    <w:rsid w:val="003E26EE"/>
    <w:rsid w:val="004057FD"/>
    <w:rsid w:val="0041122B"/>
    <w:rsid w:val="00472E9D"/>
    <w:rsid w:val="00482695"/>
    <w:rsid w:val="004C7E9D"/>
    <w:rsid w:val="00521CC4"/>
    <w:rsid w:val="00536EFB"/>
    <w:rsid w:val="005608AC"/>
    <w:rsid w:val="00576804"/>
    <w:rsid w:val="005C38FB"/>
    <w:rsid w:val="005D7861"/>
    <w:rsid w:val="005D7B19"/>
    <w:rsid w:val="006010A3"/>
    <w:rsid w:val="00604862"/>
    <w:rsid w:val="00660A7C"/>
    <w:rsid w:val="006928EA"/>
    <w:rsid w:val="00727AE2"/>
    <w:rsid w:val="00734202"/>
    <w:rsid w:val="0073606E"/>
    <w:rsid w:val="00754C20"/>
    <w:rsid w:val="007624CB"/>
    <w:rsid w:val="0077626B"/>
    <w:rsid w:val="007D096C"/>
    <w:rsid w:val="007E0A90"/>
    <w:rsid w:val="00822188"/>
    <w:rsid w:val="00835657"/>
    <w:rsid w:val="00853D6D"/>
    <w:rsid w:val="008757E0"/>
    <w:rsid w:val="0088249F"/>
    <w:rsid w:val="008C412C"/>
    <w:rsid w:val="00920BB9"/>
    <w:rsid w:val="00A1190F"/>
    <w:rsid w:val="00B771F9"/>
    <w:rsid w:val="00BA3980"/>
    <w:rsid w:val="00BE558D"/>
    <w:rsid w:val="00C069C5"/>
    <w:rsid w:val="00C06E55"/>
    <w:rsid w:val="00C21AEA"/>
    <w:rsid w:val="00C53105"/>
    <w:rsid w:val="00C54050"/>
    <w:rsid w:val="00D82598"/>
    <w:rsid w:val="00E70556"/>
    <w:rsid w:val="00E836C9"/>
    <w:rsid w:val="00EC6A7E"/>
    <w:rsid w:val="00EC6B53"/>
    <w:rsid w:val="00F00127"/>
    <w:rsid w:val="00F1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6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26E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3E26EE"/>
    <w:rPr>
      <w:b/>
      <w:bCs/>
    </w:rPr>
  </w:style>
  <w:style w:type="paragraph" w:styleId="a5">
    <w:name w:val="No Spacing"/>
    <w:uiPriority w:val="1"/>
    <w:qFormat/>
    <w:rsid w:val="00282816"/>
    <w:pPr>
      <w:spacing w:after="0" w:line="240" w:lineRule="auto"/>
    </w:pPr>
  </w:style>
  <w:style w:type="table" w:styleId="a6">
    <w:name w:val="Table Grid"/>
    <w:basedOn w:val="a1"/>
    <w:uiPriority w:val="59"/>
    <w:rsid w:val="0028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7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6EE"/>
    <w:rPr>
      <w:b/>
      <w:bCs/>
    </w:rPr>
  </w:style>
  <w:style w:type="paragraph" w:styleId="a5">
    <w:name w:val="No Spacing"/>
    <w:uiPriority w:val="1"/>
    <w:qFormat/>
    <w:rsid w:val="00282816"/>
    <w:pPr>
      <w:spacing w:after="0" w:line="240" w:lineRule="auto"/>
    </w:pPr>
  </w:style>
  <w:style w:type="table" w:styleId="a6">
    <w:name w:val="Table Grid"/>
    <w:basedOn w:val="a1"/>
    <w:uiPriority w:val="59"/>
    <w:rsid w:val="0028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B560FFEB-F5E1-428F-8057-BE6906722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1</cp:lastModifiedBy>
  <cp:revision>3</cp:revision>
  <cp:lastPrinted>2021-05-29T09:25:00Z</cp:lastPrinted>
  <dcterms:created xsi:type="dcterms:W3CDTF">2021-05-29T09:27:00Z</dcterms:created>
  <dcterms:modified xsi:type="dcterms:W3CDTF">2021-06-02T15:01:00Z</dcterms:modified>
</cp:coreProperties>
</file>